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C6" w:rsidRDefault="000110C6" w:rsidP="000110C6"/>
    <w:p w:rsidR="000110C6" w:rsidRDefault="000110C6" w:rsidP="000110C6">
      <w:r>
        <w:rPr>
          <w:u w:val="single"/>
        </w:rPr>
        <w:t>3. „O żółtym tulipanie” – teatr ilustracji na podstawie opowiadania M. Różycka.</w:t>
      </w:r>
    </w:p>
    <w:p w:rsidR="000110C6" w:rsidRPr="007078DE" w:rsidRDefault="000110C6" w:rsidP="000110C6">
      <w:r>
        <w:rPr>
          <w:u w:val="single"/>
        </w:rPr>
        <w:t>4. Rozmowa na temat obejrzanego teatrzyku.</w:t>
      </w:r>
      <w:r w:rsidR="007078DE">
        <w:rPr>
          <w:u w:val="single"/>
        </w:rPr>
        <w:t xml:space="preserve"> </w:t>
      </w:r>
      <w:r w:rsidR="007078DE">
        <w:t>Zaproponuj dziecku by zrobiło swój teatrzyk,powodzenia</w:t>
      </w:r>
    </w:p>
    <w:p w:rsidR="000110C6" w:rsidRDefault="000110C6" w:rsidP="000110C6">
      <w:r>
        <w:rPr>
          <w:u w:val="single"/>
        </w:rPr>
        <w:t xml:space="preserve">5. </w:t>
      </w:r>
      <w:r>
        <w:rPr>
          <w:color w:val="111111"/>
          <w:u w:val="single"/>
        </w:rPr>
        <w:t>„Kwiatki budzą się – kwiatki zasypiają”- zabawa ruchowa kształtująca postawę ciała</w:t>
      </w:r>
    </w:p>
    <w:p w:rsidR="000110C6" w:rsidRDefault="000110C6" w:rsidP="000110C6">
      <w:r>
        <w:rPr>
          <w:color w:val="111111"/>
        </w:rPr>
        <w:t>Dzieci-kwiatki przykucają w rozsypce na dywanie, z główkami schowanymi w ramionach.</w:t>
      </w:r>
    </w:p>
    <w:p w:rsidR="000110C6" w:rsidRDefault="000110C6" w:rsidP="000110C6">
      <w:r>
        <w:rPr>
          <w:color w:val="111111"/>
        </w:rPr>
        <w:t>Budzą je promienie wiosennego słońca (Rodzic chodzi od dziecka do dziecka i dotyka dłonią główek) i kropelki ciepłego deszczyku (Rodzic zwilża opuszki palców w miseczce z wodą) i dotyka nosów dzieci.</w:t>
      </w:r>
    </w:p>
    <w:p w:rsidR="000110C6" w:rsidRDefault="000110C6" w:rsidP="000110C6">
      <w:r>
        <w:rPr>
          <w:color w:val="111111"/>
        </w:rPr>
        <w:t>Kwiatki powolutku budzą się, podnoszą, wyciągają swoje listki i główki kwiatowe, obracają się dookoła własnej osi. Kiedy słońce zachodzi, kwiatki powoli chowają swoje główki, zwijają listki – przykucają i zasypiają.</w:t>
      </w:r>
    </w:p>
    <w:p w:rsidR="000110C6" w:rsidRDefault="000110C6" w:rsidP="000110C6">
      <w:pPr>
        <w:rPr>
          <w:color w:val="111111"/>
          <w:u w:val="single"/>
        </w:rPr>
      </w:pPr>
      <w:r>
        <w:rPr>
          <w:color w:val="111111"/>
          <w:u w:val="single"/>
        </w:rPr>
        <w:t>6. „Budowa tulipana”- praca z obrazkiem.</w:t>
      </w:r>
    </w:p>
    <w:p w:rsidR="005364E8" w:rsidRDefault="005364E8" w:rsidP="000110C6">
      <w:r>
        <w:rPr>
          <w:noProof/>
          <w:lang w:eastAsia="pl-PL"/>
        </w:rPr>
        <w:drawing>
          <wp:inline distT="0" distB="0" distL="0" distR="0">
            <wp:extent cx="4552950" cy="4419600"/>
            <wp:effectExtent l="19050" t="0" r="0" b="0"/>
            <wp:docPr id="2" name="Obraz 1" descr="C:\Users\Ago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o\Desktop\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0C6" w:rsidRDefault="000110C6" w:rsidP="000110C6">
      <w:pPr>
        <w:rPr>
          <w:i/>
          <w:color w:val="111111"/>
        </w:rPr>
      </w:pPr>
      <w:r>
        <w:rPr>
          <w:i/>
          <w:color w:val="111111"/>
        </w:rPr>
        <w:t>- zapoznanie z budowa kwiatu cebulkowego na przykładzie tulipana</w:t>
      </w:r>
    </w:p>
    <w:p w:rsidR="005364E8" w:rsidRDefault="005364E8" w:rsidP="000110C6">
      <w:pPr>
        <w:rPr>
          <w:i/>
          <w:color w:val="111111"/>
        </w:rPr>
      </w:pPr>
    </w:p>
    <w:p w:rsidR="005364E8" w:rsidRDefault="005364E8" w:rsidP="000110C6"/>
    <w:p w:rsidR="005364E8" w:rsidRPr="005364E8" w:rsidRDefault="000110C6" w:rsidP="000110C6">
      <w:pPr>
        <w:rPr>
          <w:color w:val="111111"/>
          <w:u w:val="single"/>
        </w:rPr>
      </w:pPr>
      <w:r>
        <w:rPr>
          <w:color w:val="111111"/>
          <w:u w:val="single"/>
        </w:rPr>
        <w:lastRenderedPageBreak/>
        <w:t>9. „Sadzimy tulipany”- zabawa matematyczna.</w:t>
      </w:r>
    </w:p>
    <w:p w:rsidR="000110C6" w:rsidRDefault="000110C6" w:rsidP="000110C6">
      <w:r>
        <w:rPr>
          <w:i/>
          <w:color w:val="111111"/>
        </w:rPr>
        <w:t>- wprowadzenie znaku dodawania</w:t>
      </w:r>
    </w:p>
    <w:p w:rsidR="000110C6" w:rsidRDefault="000110C6" w:rsidP="000110C6">
      <w:r>
        <w:rPr>
          <w:i/>
          <w:color w:val="111111"/>
        </w:rPr>
        <w:t>- kształtowanie umiejętności wykonywania działań  z wykorzystaniem cyfr i znaków matematycznych</w:t>
      </w:r>
    </w:p>
    <w:p w:rsidR="002759AF" w:rsidRDefault="002759AF" w:rsidP="000110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59AF" w:rsidRDefault="000110C6" w:rsidP="000110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3173372"/>
            <wp:effectExtent l="19050" t="0" r="0" b="0"/>
            <wp:docPr id="1" name="Obraz 1" descr="C:\Users\Ago\Desktop\20180406_112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o\Desktop\20180406_1128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73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9AF" w:rsidRDefault="002759AF" w:rsidP="002759AF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59AF" w:rsidRDefault="002759AF" w:rsidP="007078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59AF" w:rsidRDefault="002759AF" w:rsidP="002759AF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59AF" w:rsidRDefault="002759AF" w:rsidP="002759AF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59AF" w:rsidRDefault="002759AF" w:rsidP="002759AF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59AF" w:rsidRDefault="002759AF" w:rsidP="002759AF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5F0A" w:rsidRDefault="00AD5F0A"/>
    <w:sectPr w:rsidR="00AD5F0A" w:rsidSect="00333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34561"/>
    <w:multiLevelType w:val="multilevel"/>
    <w:tmpl w:val="C1986AB0"/>
    <w:lvl w:ilvl="0">
      <w:numFmt w:val="decimalZero"/>
      <w:lvlText w:val="%1"/>
      <w:lvlJc w:val="left"/>
      <w:pPr>
        <w:ind w:left="675" w:hanging="675"/>
      </w:pPr>
    </w:lvl>
    <w:lvl w:ilvl="1">
      <w:start w:val="137"/>
      <w:numFmt w:val="decimal"/>
      <w:lvlText w:val="%1-%2"/>
      <w:lvlJc w:val="left"/>
      <w:pPr>
        <w:ind w:left="4215" w:hanging="675"/>
      </w:pPr>
    </w:lvl>
    <w:lvl w:ilvl="2">
      <w:start w:val="1"/>
      <w:numFmt w:val="decimal"/>
      <w:lvlText w:val="%1-%2.%3"/>
      <w:lvlJc w:val="left"/>
      <w:pPr>
        <w:ind w:left="7800" w:hanging="720"/>
      </w:pPr>
    </w:lvl>
    <w:lvl w:ilvl="3">
      <w:start w:val="1"/>
      <w:numFmt w:val="decimal"/>
      <w:lvlText w:val="%1-%2.%3.%4"/>
      <w:lvlJc w:val="left"/>
      <w:pPr>
        <w:ind w:left="11340" w:hanging="720"/>
      </w:pPr>
    </w:lvl>
    <w:lvl w:ilvl="4">
      <w:start w:val="1"/>
      <w:numFmt w:val="decimal"/>
      <w:lvlText w:val="%1-%2.%3.%4.%5"/>
      <w:lvlJc w:val="left"/>
      <w:pPr>
        <w:ind w:left="15240" w:hanging="1080"/>
      </w:pPr>
    </w:lvl>
    <w:lvl w:ilvl="5">
      <w:start w:val="1"/>
      <w:numFmt w:val="decimal"/>
      <w:lvlText w:val="%1-%2.%3.%4.%5.%6"/>
      <w:lvlJc w:val="left"/>
      <w:pPr>
        <w:ind w:left="18780" w:hanging="1080"/>
      </w:pPr>
    </w:lvl>
    <w:lvl w:ilvl="6">
      <w:start w:val="1"/>
      <w:numFmt w:val="decimal"/>
      <w:lvlText w:val="%1-%2.%3.%4.%5.%6.%7"/>
      <w:lvlJc w:val="left"/>
      <w:pPr>
        <w:ind w:left="22680" w:hanging="1440"/>
      </w:pPr>
    </w:lvl>
    <w:lvl w:ilvl="7">
      <w:start w:val="1"/>
      <w:numFmt w:val="decimal"/>
      <w:lvlText w:val="%1-%2.%3.%4.%5.%6.%7.%8"/>
      <w:lvlJc w:val="left"/>
      <w:pPr>
        <w:ind w:left="26220" w:hanging="1440"/>
      </w:pPr>
    </w:lvl>
    <w:lvl w:ilvl="8">
      <w:start w:val="1"/>
      <w:numFmt w:val="decimal"/>
      <w:lvlText w:val="%1-%2.%3.%4.%5.%6.%7.%8.%9"/>
      <w:lvlJc w:val="left"/>
      <w:pPr>
        <w:ind w:left="30120" w:hanging="1800"/>
      </w:pPr>
    </w:lvl>
  </w:abstractNum>
  <w:abstractNum w:abstractNumId="1">
    <w:nsid w:val="53B33E31"/>
    <w:multiLevelType w:val="hybridMultilevel"/>
    <w:tmpl w:val="EA0092D0"/>
    <w:lvl w:ilvl="0" w:tplc="81BEDB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3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59AF"/>
    <w:rsid w:val="000110C6"/>
    <w:rsid w:val="0026449D"/>
    <w:rsid w:val="002759AF"/>
    <w:rsid w:val="0028780C"/>
    <w:rsid w:val="00333571"/>
    <w:rsid w:val="004E1D5A"/>
    <w:rsid w:val="005364E8"/>
    <w:rsid w:val="007078DE"/>
    <w:rsid w:val="00840756"/>
    <w:rsid w:val="00857A09"/>
    <w:rsid w:val="009C6A4E"/>
    <w:rsid w:val="00A62484"/>
    <w:rsid w:val="00AD5F0A"/>
    <w:rsid w:val="00BE4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0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59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0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EA589-4C5A-4596-9676-A6CE97B83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Cieślak</dc:creator>
  <cp:lastModifiedBy>Ago</cp:lastModifiedBy>
  <cp:revision>8</cp:revision>
  <dcterms:created xsi:type="dcterms:W3CDTF">2020-04-02T09:05:00Z</dcterms:created>
  <dcterms:modified xsi:type="dcterms:W3CDTF">2020-04-02T11:48:00Z</dcterms:modified>
</cp:coreProperties>
</file>